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A1322A">
        <w:rPr>
          <w:rFonts w:ascii="Arial" w:hAnsi="Arial" w:cs="Arial"/>
          <w:lang w:val="es-CL"/>
        </w:rPr>
        <w:t>4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6"/>
        <w:gridCol w:w="309"/>
        <w:gridCol w:w="322"/>
        <w:gridCol w:w="3339"/>
        <w:gridCol w:w="1218"/>
        <w:gridCol w:w="322"/>
        <w:gridCol w:w="326"/>
        <w:gridCol w:w="3128"/>
      </w:tblGrid>
      <w:tr w:rsidR="00327DB1" w:rsidTr="00717AA0">
        <w:tc>
          <w:tcPr>
            <w:tcW w:w="850" w:type="pct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1837" w:type="pct"/>
            <w:gridSpan w:val="3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MÚSICA </w:t>
            </w:r>
          </w:p>
        </w:tc>
        <w:tc>
          <w:tcPr>
            <w:tcW w:w="564" w:type="pct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1749" w:type="pct"/>
            <w:gridSpan w:val="3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717AA0">
        <w:tc>
          <w:tcPr>
            <w:tcW w:w="850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143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859" w:type="pct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717AA0">
        <w:tc>
          <w:tcPr>
            <w:tcW w:w="850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143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95" w:type="pct"/>
            <w:gridSpan w:val="2"/>
          </w:tcPr>
          <w:p w:rsidR="00FA48B4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2do BÁSICO</w:t>
            </w:r>
          </w:p>
        </w:tc>
        <w:tc>
          <w:tcPr>
            <w:tcW w:w="564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1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1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784"/>
      </w:tblGrid>
      <w:tr w:rsidR="006E43EC" w:rsidRPr="00C33516" w:rsidTr="00717AA0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717AA0">
        <w:trPr>
          <w:trHeight w:val="380"/>
        </w:trPr>
        <w:tc>
          <w:tcPr>
            <w:tcW w:w="5000" w:type="pct"/>
          </w:tcPr>
          <w:p w:rsidR="006E43EC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Conocer la agrupación de los instrumentos musicales</w:t>
            </w:r>
          </w:p>
          <w:p w:rsidR="00327DB1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Identifican instrumentos musicales</w:t>
            </w:r>
          </w:p>
          <w:p w:rsidR="00327DB1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Clasificar instrumentos musicales según su familia instrumental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Default="00327DB1" w:rsidP="00327DB1">
      <w:pPr>
        <w:jc w:val="center"/>
        <w:rPr>
          <w:rFonts w:ascii="Comic Sans MS" w:hAnsi="Comic Sans MS" w:cs="Arial"/>
          <w:b/>
          <w:sz w:val="36"/>
          <w:u w:val="single"/>
          <w:lang w:val="es-CL"/>
        </w:rPr>
      </w:pPr>
      <w:r w:rsidRPr="003B089E">
        <w:rPr>
          <w:rFonts w:ascii="Comic Sans MS" w:hAnsi="Comic Sans MS" w:cs="Arial"/>
          <w:b/>
          <w:sz w:val="36"/>
          <w:u w:val="single"/>
          <w:lang w:val="es-CL"/>
        </w:rPr>
        <w:t>Familia de instrumentos musicales</w:t>
      </w:r>
    </w:p>
    <w:p w:rsidR="00FA0475" w:rsidRPr="003B089E" w:rsidRDefault="00FA0475" w:rsidP="00327DB1">
      <w:pPr>
        <w:jc w:val="center"/>
        <w:rPr>
          <w:rFonts w:ascii="Comic Sans MS" w:hAnsi="Comic Sans MS" w:cs="Arial"/>
          <w:b/>
          <w:sz w:val="36"/>
          <w:u w:val="single"/>
          <w:lang w:val="es-CL"/>
        </w:rPr>
      </w:pPr>
    </w:p>
    <w:p w:rsidR="00977275" w:rsidRDefault="003B089E" w:rsidP="003B089E">
      <w:pPr>
        <w:rPr>
          <w:rFonts w:ascii="Comic Sans MS" w:hAnsi="Comic Sans MS" w:cs="Arial"/>
          <w:sz w:val="32"/>
          <w:lang w:val="es-CL"/>
        </w:rPr>
      </w:pPr>
      <w:r w:rsidRPr="003B089E">
        <w:rPr>
          <w:rFonts w:ascii="Comic Sans MS" w:hAnsi="Comic Sans MS" w:cs="Arial"/>
          <w:sz w:val="32"/>
          <w:lang w:val="es-CL"/>
        </w:rPr>
        <w:t>1.- Colorea las imágenes según su clave</w:t>
      </w:r>
    </w:p>
    <w:p w:rsidR="00FA0475" w:rsidRPr="003B089E" w:rsidRDefault="00FA0475" w:rsidP="003B089E">
      <w:pPr>
        <w:rPr>
          <w:rFonts w:ascii="Comic Sans MS" w:hAnsi="Comic Sans MS" w:cs="Arial"/>
          <w:sz w:val="32"/>
          <w:lang w:val="es-CL"/>
        </w:rPr>
      </w:pPr>
    </w:p>
    <w:p w:rsidR="00A1322A" w:rsidRDefault="003B089E" w:rsidP="00327DB1">
      <w:pPr>
        <w:jc w:val="center"/>
        <w:rPr>
          <w:rFonts w:ascii="Comic Sans MS" w:hAnsi="Comic Sans MS" w:cs="Arial"/>
          <w:b/>
          <w:sz w:val="32"/>
          <w:u w:val="single"/>
          <w:lang w:val="es-CL"/>
        </w:rPr>
      </w:pPr>
      <w:r>
        <w:rPr>
          <w:rFonts w:ascii="Comic Sans MS" w:hAnsi="Comic Sans MS" w:cs="Arial"/>
          <w:b/>
          <w:noProof/>
          <w:sz w:val="32"/>
          <w:u w:val="single"/>
          <w:lang w:val="es-CL" w:eastAsia="es-CL"/>
        </w:rPr>
        <w:drawing>
          <wp:inline distT="0" distB="0" distL="0" distR="0">
            <wp:extent cx="6696075" cy="48030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/>
                    <a:stretch/>
                  </pic:blipFill>
                  <pic:spPr bwMode="auto">
                    <a:xfrm>
                      <a:off x="0" y="0"/>
                      <a:ext cx="6707982" cy="481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7275" w:rsidRDefault="00977275" w:rsidP="00327DB1">
      <w:pPr>
        <w:jc w:val="center"/>
        <w:rPr>
          <w:rFonts w:ascii="Comic Sans MS" w:hAnsi="Comic Sans MS" w:cs="Arial"/>
          <w:b/>
          <w:sz w:val="32"/>
          <w:u w:val="single"/>
          <w:lang w:val="es-CL"/>
        </w:rPr>
      </w:pPr>
    </w:p>
    <w:p w:rsidR="00977275" w:rsidRPr="00977275" w:rsidRDefault="00977275" w:rsidP="00327DB1">
      <w:pPr>
        <w:jc w:val="center"/>
        <w:rPr>
          <w:rFonts w:ascii="Comic Sans MS" w:hAnsi="Comic Sans MS" w:cs="Arial"/>
          <w:b/>
          <w:sz w:val="32"/>
          <w:u w:val="single"/>
          <w:lang w:val="es-CL"/>
        </w:rPr>
      </w:pPr>
    </w:p>
    <w:p w:rsidR="00724DBB" w:rsidRDefault="00724DBB" w:rsidP="005A1563">
      <w:pPr>
        <w:pStyle w:val="Sinespaciado"/>
        <w:jc w:val="center"/>
        <w:rPr>
          <w:lang w:val="es-CL"/>
        </w:rPr>
      </w:pPr>
    </w:p>
    <w:p w:rsidR="003B089E" w:rsidRDefault="003B089E" w:rsidP="005A1563">
      <w:pPr>
        <w:pStyle w:val="Sinespaciado"/>
        <w:jc w:val="center"/>
        <w:rPr>
          <w:lang w:val="es-CL"/>
        </w:rPr>
      </w:pPr>
    </w:p>
    <w:p w:rsidR="003B089E" w:rsidRDefault="003B089E" w:rsidP="00FA0475">
      <w:pPr>
        <w:pStyle w:val="Sinespaciado"/>
        <w:ind w:left="426" w:hanging="426"/>
        <w:rPr>
          <w:rFonts w:ascii="Comic Sans MS" w:hAnsi="Comic Sans MS"/>
          <w:sz w:val="28"/>
          <w:szCs w:val="28"/>
          <w:lang w:val="es-CL"/>
        </w:rPr>
      </w:pPr>
      <w:r w:rsidRPr="003B089E">
        <w:rPr>
          <w:rFonts w:ascii="Comic Sans MS" w:hAnsi="Comic Sans MS"/>
          <w:sz w:val="28"/>
          <w:szCs w:val="28"/>
          <w:lang w:val="es-CL"/>
        </w:rPr>
        <w:t xml:space="preserve">2.- Encuentra los instrumentos musicales en esta sopa de letras y colorea las figuras </w:t>
      </w:r>
    </w:p>
    <w:p w:rsidR="00FA0475" w:rsidRPr="003B089E" w:rsidRDefault="00FA0475" w:rsidP="00FA0475">
      <w:pPr>
        <w:pStyle w:val="Sinespaciado"/>
        <w:ind w:left="426" w:hanging="426"/>
        <w:rPr>
          <w:rFonts w:ascii="Comic Sans MS" w:hAnsi="Comic Sans MS"/>
          <w:sz w:val="28"/>
          <w:szCs w:val="28"/>
          <w:lang w:val="es-CL"/>
        </w:rPr>
      </w:pPr>
    </w:p>
    <w:p w:rsidR="003B089E" w:rsidRDefault="003B089E" w:rsidP="005A1563">
      <w:pPr>
        <w:pStyle w:val="Sinespaciado"/>
        <w:jc w:val="center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6229174" cy="6248400"/>
            <wp:effectExtent l="19050" t="19050" r="19685" b="19050"/>
            <wp:docPr id="24" name="Imagen 24" descr="DOCENTECA - Instrumentos musicales - Introducción + ejercic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DOCENTECA - Instrumentos musicales - Introducción + ejercicio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63" b="9737"/>
                    <a:stretch/>
                  </pic:blipFill>
                  <pic:spPr bwMode="auto">
                    <a:xfrm>
                      <a:off x="0" y="0"/>
                      <a:ext cx="6235038" cy="625428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563" w:rsidRDefault="005A1563" w:rsidP="00327DB1">
      <w:pPr>
        <w:pStyle w:val="Sinespaciado"/>
        <w:rPr>
          <w:lang w:val="es-CL"/>
        </w:rPr>
      </w:pPr>
    </w:p>
    <w:p w:rsidR="005A1563" w:rsidRDefault="005A1563" w:rsidP="00327DB1">
      <w:pPr>
        <w:pStyle w:val="Sinespaciado"/>
        <w:rPr>
          <w:lang w:val="es-CL"/>
        </w:rPr>
      </w:pPr>
    </w:p>
    <w:sectPr w:rsidR="005A1563" w:rsidSect="00717AA0">
      <w:footerReference w:type="default" r:id="rId10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FD1" w:rsidRDefault="001A1FD1" w:rsidP="008D23EC">
      <w:r>
        <w:separator/>
      </w:r>
    </w:p>
  </w:endnote>
  <w:endnote w:type="continuationSeparator" w:id="0">
    <w:p w:rsidR="001A1FD1" w:rsidRDefault="001A1FD1" w:rsidP="008D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EC" w:rsidRPr="00114F0B" w:rsidRDefault="00114F0B" w:rsidP="00114F0B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>Consultas al email musicacach@gmail.com</w:t>
    </w:r>
    <w:r w:rsidR="008D23EC" w:rsidRPr="00031A81">
      <w:rPr>
        <w:noProof/>
        <w:sz w:val="20"/>
        <w:lang w:val="es-CL"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90215E" wp14:editId="685CF7A0">
              <wp:simplePos x="0" y="0"/>
              <wp:positionH relativeFrom="column">
                <wp:posOffset>225646</wp:posOffset>
              </wp:positionH>
              <wp:positionV relativeFrom="paragraph">
                <wp:posOffset>4202595</wp:posOffset>
              </wp:positionV>
              <wp:extent cx="6096000" cy="1600200"/>
              <wp:effectExtent l="0" t="0" r="19050" b="19050"/>
              <wp:wrapNone/>
              <wp:docPr id="3" name="Rectángulo redondead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0" cy="160020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D23EC" w:rsidRPr="00724DBB" w:rsidRDefault="008D23EC" w:rsidP="008D23EC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87CD90" id="Rectángulo redondeado 3" o:spid="_x0000_s1026" style="position:absolute;left:0;text-align:left;margin-left:17.75pt;margin-top:330.9pt;width:480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" fillcolor="white [3201]" strokecolor="black [3213]" strokeweight="1pt">
              <v:stroke joinstyle="miter"/>
              <v:textbox>
                <w:txbxContent>
                  <w:p w:rsidR="008D23EC" w:rsidRPr="00724DBB" w:rsidRDefault="008D23EC" w:rsidP="008D23EC">
                    <w:pPr>
                      <w:jc w:val="center"/>
                      <w:rPr>
                        <w:rFonts w:ascii="Comic Sans MS" w:hAnsi="Comic Sans MS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FD1" w:rsidRDefault="001A1FD1" w:rsidP="008D23EC">
      <w:r>
        <w:separator/>
      </w:r>
    </w:p>
  </w:footnote>
  <w:footnote w:type="continuationSeparator" w:id="0">
    <w:p w:rsidR="001A1FD1" w:rsidRDefault="001A1FD1" w:rsidP="008D2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6A28"/>
    <w:multiLevelType w:val="hybridMultilevel"/>
    <w:tmpl w:val="ADC636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31A81"/>
    <w:rsid w:val="00114F0B"/>
    <w:rsid w:val="001A1FD1"/>
    <w:rsid w:val="002B746E"/>
    <w:rsid w:val="00327DB1"/>
    <w:rsid w:val="003B089E"/>
    <w:rsid w:val="00413613"/>
    <w:rsid w:val="0044654C"/>
    <w:rsid w:val="004C4B56"/>
    <w:rsid w:val="005A1563"/>
    <w:rsid w:val="006A5095"/>
    <w:rsid w:val="006E0E0A"/>
    <w:rsid w:val="006E43EC"/>
    <w:rsid w:val="00717AA0"/>
    <w:rsid w:val="00724DBB"/>
    <w:rsid w:val="008D23EC"/>
    <w:rsid w:val="009615BB"/>
    <w:rsid w:val="00974890"/>
    <w:rsid w:val="00977275"/>
    <w:rsid w:val="00994925"/>
    <w:rsid w:val="009C30F2"/>
    <w:rsid w:val="00A1322A"/>
    <w:rsid w:val="00A407C8"/>
    <w:rsid w:val="00B70DA8"/>
    <w:rsid w:val="00CE0F5D"/>
    <w:rsid w:val="00E3246D"/>
    <w:rsid w:val="00E72956"/>
    <w:rsid w:val="00F35A20"/>
    <w:rsid w:val="00FA0475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F3F8AE"/>
  <w15:docId w15:val="{864FDB39-337C-4ECB-817E-5B4D9DFE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327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35A2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24D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4DBB"/>
    <w:pPr>
      <w:spacing w:before="100" w:beforeAutospacing="1" w:after="100" w:afterAutospacing="1"/>
    </w:pPr>
    <w:rPr>
      <w:lang w:val="es-CL" w:eastAsia="es-CL"/>
    </w:rPr>
  </w:style>
  <w:style w:type="paragraph" w:styleId="Prrafodelista">
    <w:name w:val="List Paragraph"/>
    <w:basedOn w:val="Normal"/>
    <w:uiPriority w:val="34"/>
    <w:qFormat/>
    <w:rsid w:val="00717AA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23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3E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D23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23E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Acer 00</cp:lastModifiedBy>
  <cp:revision>5</cp:revision>
  <dcterms:created xsi:type="dcterms:W3CDTF">2020-04-03T21:19:00Z</dcterms:created>
  <dcterms:modified xsi:type="dcterms:W3CDTF">2020-05-05T14:41:00Z</dcterms:modified>
</cp:coreProperties>
</file>